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B2DCC" w14:textId="31D23DB2" w:rsidR="00EF407E" w:rsidRDefault="00323D93" w:rsidP="00EF407E">
      <w:pPr>
        <w:adjustRightInd/>
        <w:spacing w:line="360" w:lineRule="exact"/>
        <w:jc w:val="center"/>
        <w:rPr>
          <w:rFonts w:asciiTheme="majorEastAsia" w:eastAsiaTheme="majorEastAsia" w:hAnsiTheme="majorEastAsia" w:cs="Times New Roman"/>
          <w:b/>
          <w:color w:val="auto"/>
          <w:kern w:val="2"/>
          <w:sz w:val="32"/>
          <w:szCs w:val="32"/>
        </w:rPr>
      </w:pPr>
      <w:r w:rsidRPr="0056133A">
        <w:rPr>
          <w:rFonts w:asciiTheme="majorEastAsia" w:eastAsiaTheme="majorEastAsia" w:hAnsiTheme="majorEastAsia" w:cs="Times New Roman" w:hint="eastAsia"/>
          <w:b/>
          <w:color w:val="auto"/>
          <w:kern w:val="2"/>
          <w:sz w:val="32"/>
          <w:szCs w:val="32"/>
        </w:rPr>
        <w:t>全国高等学校長協会家庭部会</w:t>
      </w:r>
    </w:p>
    <w:p w14:paraId="7B68B669" w14:textId="3A0A20AE" w:rsidR="00D30F34" w:rsidRDefault="00323D93" w:rsidP="00EF407E">
      <w:pPr>
        <w:adjustRightInd/>
        <w:spacing w:line="360" w:lineRule="exact"/>
        <w:jc w:val="center"/>
        <w:rPr>
          <w:rFonts w:asciiTheme="majorEastAsia" w:eastAsiaTheme="majorEastAsia" w:hAnsiTheme="majorEastAsia" w:cs="Times New Roman"/>
          <w:b/>
          <w:color w:val="auto"/>
          <w:kern w:val="2"/>
          <w:sz w:val="32"/>
          <w:szCs w:val="32"/>
        </w:rPr>
      </w:pPr>
      <w:r w:rsidRPr="0056133A">
        <w:rPr>
          <w:rFonts w:asciiTheme="majorEastAsia" w:eastAsiaTheme="majorEastAsia" w:hAnsiTheme="majorEastAsia" w:cs="Times New Roman" w:hint="eastAsia"/>
          <w:b/>
          <w:color w:val="auto"/>
          <w:kern w:val="2"/>
          <w:sz w:val="32"/>
          <w:szCs w:val="32"/>
        </w:rPr>
        <w:t>第</w:t>
      </w:r>
      <w:r w:rsidR="00D70A15">
        <w:rPr>
          <w:rFonts w:asciiTheme="majorEastAsia" w:eastAsiaTheme="majorEastAsia" w:hAnsiTheme="majorEastAsia" w:cs="Times New Roman" w:hint="eastAsia"/>
          <w:b/>
          <w:color w:val="auto"/>
          <w:kern w:val="2"/>
          <w:sz w:val="32"/>
          <w:szCs w:val="32"/>
        </w:rPr>
        <w:t>113</w:t>
      </w:r>
      <w:r w:rsidRPr="0056133A">
        <w:rPr>
          <w:rFonts w:asciiTheme="majorEastAsia" w:eastAsiaTheme="majorEastAsia" w:hAnsiTheme="majorEastAsia" w:cs="Times New Roman" w:hint="eastAsia"/>
          <w:b/>
          <w:color w:val="auto"/>
          <w:kern w:val="2"/>
          <w:sz w:val="32"/>
          <w:szCs w:val="32"/>
        </w:rPr>
        <w:t>回総会・第</w:t>
      </w:r>
      <w:r w:rsidR="00D70A15">
        <w:rPr>
          <w:rFonts w:asciiTheme="majorEastAsia" w:eastAsiaTheme="majorEastAsia" w:hAnsiTheme="majorEastAsia" w:cs="Times New Roman" w:hint="eastAsia"/>
          <w:b/>
          <w:color w:val="auto"/>
          <w:kern w:val="2"/>
          <w:sz w:val="32"/>
          <w:szCs w:val="32"/>
        </w:rPr>
        <w:t>135</w:t>
      </w:r>
      <w:r w:rsidRPr="0056133A">
        <w:rPr>
          <w:rFonts w:asciiTheme="majorEastAsia" w:eastAsiaTheme="majorEastAsia" w:hAnsiTheme="majorEastAsia" w:cs="Times New Roman" w:hint="eastAsia"/>
          <w:b/>
          <w:color w:val="auto"/>
          <w:kern w:val="2"/>
          <w:sz w:val="32"/>
          <w:szCs w:val="32"/>
        </w:rPr>
        <w:t>回研究協議会</w:t>
      </w:r>
      <w:r w:rsidR="00946F80">
        <w:rPr>
          <w:rFonts w:asciiTheme="majorEastAsia" w:eastAsiaTheme="majorEastAsia" w:hAnsiTheme="majorEastAsia" w:cs="Times New Roman" w:hint="eastAsia"/>
          <w:b/>
          <w:color w:val="auto"/>
          <w:kern w:val="2"/>
          <w:sz w:val="32"/>
          <w:szCs w:val="32"/>
        </w:rPr>
        <w:t>（春季）</w:t>
      </w:r>
    </w:p>
    <w:p w14:paraId="3E1203ED" w14:textId="77777777" w:rsidR="009106F9" w:rsidRDefault="009106F9" w:rsidP="00EF407E">
      <w:pPr>
        <w:adjustRightInd/>
        <w:spacing w:line="360" w:lineRule="exact"/>
        <w:jc w:val="center"/>
        <w:rPr>
          <w:rFonts w:asciiTheme="majorEastAsia" w:eastAsiaTheme="majorEastAsia" w:hAnsiTheme="majorEastAsia" w:cs="Times New Roman"/>
          <w:b/>
          <w:color w:val="auto"/>
          <w:kern w:val="2"/>
          <w:sz w:val="32"/>
          <w:szCs w:val="32"/>
        </w:rPr>
      </w:pPr>
    </w:p>
    <w:p w14:paraId="6BBB9196" w14:textId="2EFBB972" w:rsidR="009106F9" w:rsidRPr="009106F9" w:rsidRDefault="009106F9" w:rsidP="00EF407E">
      <w:pPr>
        <w:adjustRightInd/>
        <w:spacing w:line="360" w:lineRule="exact"/>
        <w:jc w:val="center"/>
        <w:rPr>
          <w:rFonts w:asciiTheme="majorEastAsia" w:eastAsiaTheme="majorEastAsia" w:hAnsiTheme="majorEastAsia" w:cs="Times New Roman"/>
          <w:b/>
          <w:bCs/>
          <w:color w:val="auto"/>
          <w:kern w:val="2"/>
          <w:sz w:val="25"/>
          <w:szCs w:val="25"/>
        </w:rPr>
      </w:pPr>
      <w:r w:rsidRPr="009106F9">
        <w:rPr>
          <w:rFonts w:hint="eastAsia"/>
          <w:b/>
          <w:bCs/>
          <w:sz w:val="25"/>
          <w:szCs w:val="25"/>
        </w:rPr>
        <w:t>日　時：</w:t>
      </w:r>
      <w:r>
        <w:rPr>
          <w:rFonts w:hint="eastAsia"/>
          <w:b/>
          <w:bCs/>
          <w:sz w:val="25"/>
          <w:szCs w:val="25"/>
        </w:rPr>
        <w:t xml:space="preserve">　</w:t>
      </w:r>
      <w:r w:rsidRPr="009106F9">
        <w:rPr>
          <w:rFonts w:hint="eastAsia"/>
          <w:b/>
          <w:bCs/>
          <w:sz w:val="25"/>
          <w:szCs w:val="25"/>
        </w:rPr>
        <w:t xml:space="preserve">令和８年５月26日（火）　　</w:t>
      </w:r>
      <w:r w:rsidRPr="009106F9">
        <w:rPr>
          <w:rFonts w:hAnsi="ＭＳ 明朝"/>
          <w:b/>
          <w:bCs/>
          <w:sz w:val="25"/>
          <w:szCs w:val="25"/>
        </w:rPr>
        <w:t>10</w:t>
      </w:r>
      <w:r w:rsidRPr="009106F9">
        <w:rPr>
          <w:rFonts w:hint="eastAsia"/>
          <w:b/>
          <w:bCs/>
          <w:sz w:val="25"/>
          <w:szCs w:val="25"/>
        </w:rPr>
        <w:t>時</w:t>
      </w:r>
      <w:r w:rsidRPr="009106F9">
        <w:rPr>
          <w:b/>
          <w:bCs/>
          <w:sz w:val="25"/>
          <w:szCs w:val="25"/>
        </w:rPr>
        <w:t>00</w:t>
      </w:r>
      <w:r w:rsidRPr="009106F9">
        <w:rPr>
          <w:rFonts w:hint="eastAsia"/>
          <w:b/>
          <w:bCs/>
          <w:sz w:val="25"/>
          <w:szCs w:val="25"/>
        </w:rPr>
        <w:t>分～</w:t>
      </w:r>
      <w:r w:rsidRPr="009106F9">
        <w:rPr>
          <w:rFonts w:hAnsi="ＭＳ 明朝"/>
          <w:b/>
          <w:bCs/>
          <w:sz w:val="25"/>
          <w:szCs w:val="25"/>
        </w:rPr>
        <w:t>16</w:t>
      </w:r>
      <w:r w:rsidRPr="009106F9">
        <w:rPr>
          <w:rFonts w:hint="eastAsia"/>
          <w:b/>
          <w:bCs/>
          <w:sz w:val="25"/>
          <w:szCs w:val="25"/>
        </w:rPr>
        <w:t>時</w:t>
      </w:r>
      <w:r w:rsidRPr="009106F9">
        <w:rPr>
          <w:rFonts w:hAnsi="ＭＳ 明朝"/>
          <w:b/>
          <w:bCs/>
          <w:sz w:val="25"/>
          <w:szCs w:val="25"/>
        </w:rPr>
        <w:t>0</w:t>
      </w:r>
      <w:r w:rsidR="00610348">
        <w:rPr>
          <w:rFonts w:hAnsi="ＭＳ 明朝" w:hint="eastAsia"/>
          <w:b/>
          <w:bCs/>
          <w:sz w:val="25"/>
          <w:szCs w:val="25"/>
        </w:rPr>
        <w:t>0</w:t>
      </w:r>
      <w:r w:rsidRPr="009106F9">
        <w:rPr>
          <w:rFonts w:hint="eastAsia"/>
          <w:b/>
          <w:bCs/>
          <w:sz w:val="25"/>
          <w:szCs w:val="25"/>
        </w:rPr>
        <w:t>分</w:t>
      </w:r>
    </w:p>
    <w:p w14:paraId="7B2AC909" w14:textId="77777777" w:rsidR="00C21265" w:rsidRPr="001C4790" w:rsidRDefault="00C21265" w:rsidP="0056133A">
      <w:pPr>
        <w:adjustRightInd/>
        <w:spacing w:line="360" w:lineRule="exact"/>
        <w:rPr>
          <w:rFonts w:asciiTheme="majorEastAsia" w:eastAsiaTheme="majorEastAsia" w:hAnsiTheme="majorEastAsia" w:cs="Times New Roman"/>
          <w:spacing w:val="2"/>
          <w:sz w:val="32"/>
          <w:szCs w:val="32"/>
        </w:rPr>
      </w:pPr>
    </w:p>
    <w:p w14:paraId="336F57E1" w14:textId="77777777" w:rsidR="00EB569D" w:rsidRDefault="00E13CF8" w:rsidP="00C21265">
      <w:pPr>
        <w:adjustRightInd/>
        <w:snapToGrid w:val="0"/>
        <w:spacing w:beforeLines="50" w:before="115"/>
        <w:jc w:val="center"/>
        <w:rPr>
          <w:rFonts w:cs="Times New Roman"/>
          <w:spacing w:val="2"/>
        </w:rPr>
      </w:pPr>
      <w:r>
        <w:rPr>
          <w:rFonts w:eastAsia="ＭＳ ゴシック" w:cs="ＭＳ ゴシック" w:hint="eastAsia"/>
          <w:b/>
          <w:bCs/>
          <w:spacing w:val="2"/>
          <w:sz w:val="44"/>
          <w:szCs w:val="44"/>
        </w:rPr>
        <w:t>出席</w:t>
      </w:r>
      <w:r w:rsidR="0056133A">
        <w:rPr>
          <w:rFonts w:eastAsia="ＭＳ ゴシック" w:cs="ＭＳ ゴシック" w:hint="eastAsia"/>
          <w:b/>
          <w:bCs/>
          <w:spacing w:val="2"/>
          <w:sz w:val="44"/>
          <w:szCs w:val="44"/>
        </w:rPr>
        <w:t>連絡</w:t>
      </w:r>
      <w:r w:rsidR="00EB569D">
        <w:rPr>
          <w:rFonts w:eastAsia="ＭＳ ゴシック" w:cs="ＭＳ ゴシック" w:hint="eastAsia"/>
          <w:b/>
          <w:bCs/>
          <w:spacing w:val="2"/>
          <w:sz w:val="44"/>
          <w:szCs w:val="44"/>
        </w:rPr>
        <w:t xml:space="preserve">票　</w:t>
      </w:r>
      <w:r w:rsidR="00EB569D">
        <w:rPr>
          <w:rFonts w:eastAsia="ＭＳ ゴシック" w:cs="ＭＳ ゴシック" w:hint="eastAsia"/>
          <w:b/>
          <w:bCs/>
          <w:spacing w:val="2"/>
          <w:sz w:val="52"/>
          <w:szCs w:val="52"/>
          <w:bdr w:val="single" w:sz="12" w:space="0" w:color="000000"/>
        </w:rPr>
        <w:t>Ｃ</w:t>
      </w:r>
    </w:p>
    <w:p w14:paraId="518B2515" w14:textId="77777777" w:rsidR="004523C8" w:rsidRDefault="004523C8" w:rsidP="00D30F34">
      <w:pPr>
        <w:adjustRightInd/>
        <w:snapToGrid w:val="0"/>
        <w:jc w:val="center"/>
        <w:rPr>
          <w:rFonts w:cs="Times New Roman"/>
          <w:spacing w:val="2"/>
        </w:rPr>
      </w:pPr>
    </w:p>
    <w:tbl>
      <w:tblPr>
        <w:tblW w:w="0" w:type="auto"/>
        <w:tblInd w:w="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196"/>
      </w:tblGrid>
      <w:tr w:rsidR="00EB569D" w14:paraId="28FCF53D" w14:textId="77777777" w:rsidTr="00C43920">
        <w:trPr>
          <w:trHeight w:val="2108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A885E" w14:textId="07FE5AB3" w:rsidR="00BE1D2E" w:rsidRDefault="00BE1D2E" w:rsidP="00BE1D2E">
            <w:pPr>
              <w:suppressAutoHyphens/>
              <w:kinsoku w:val="0"/>
              <w:autoSpaceDE w:val="0"/>
              <w:autoSpaceDN w:val="0"/>
              <w:snapToGrid w:val="0"/>
              <w:spacing w:beforeLines="100" w:before="230"/>
              <w:jc w:val="left"/>
              <w:rPr>
                <w:rFonts w:asciiTheme="majorEastAsia" w:eastAsiaTheme="majorEastAsia" w:hAnsiTheme="majorEastAsia" w:cs="ＭＳ ゴシック"/>
                <w:b/>
                <w:bCs/>
                <w:spacing w:val="-4"/>
                <w:sz w:val="32"/>
                <w:szCs w:val="32"/>
              </w:rPr>
            </w:pPr>
            <w:r w:rsidRPr="00BA2542">
              <w:rPr>
                <w:rFonts w:hAnsi="ＭＳ 明朝" w:cs="ＭＳ ゴシック" w:hint="eastAsia"/>
                <w:bCs/>
                <w:spacing w:val="-4"/>
                <w:sz w:val="24"/>
                <w:szCs w:val="24"/>
              </w:rPr>
              <w:t>◆メール</w:t>
            </w:r>
            <w:r>
              <w:rPr>
                <w:rFonts w:hAnsi="ＭＳ 明朝" w:cs="ＭＳ ゴシック" w:hint="eastAsia"/>
                <w:bCs/>
                <w:spacing w:val="-4"/>
                <w:sz w:val="24"/>
                <w:szCs w:val="24"/>
              </w:rPr>
              <w:t>の場合</w:t>
            </w:r>
            <w:r w:rsidR="00D70A15">
              <w:rPr>
                <w:rFonts w:hAnsi="ＭＳ 明朝" w:cs="ＭＳ ゴシック" w:hint="eastAsia"/>
                <w:bCs/>
                <w:spacing w:val="-4"/>
                <w:sz w:val="24"/>
                <w:szCs w:val="24"/>
              </w:rPr>
              <w:t xml:space="preserve">　　</w:t>
            </w:r>
            <w:r w:rsidRPr="00C43920">
              <w:rPr>
                <w:rFonts w:asciiTheme="majorEastAsia" w:eastAsiaTheme="majorEastAsia" w:hAnsiTheme="majorEastAsia" w:cs="ＭＳ ゴシック" w:hint="eastAsia"/>
                <w:b/>
                <w:bCs/>
                <w:spacing w:val="-4"/>
                <w:sz w:val="22"/>
                <w:szCs w:val="22"/>
              </w:rPr>
              <w:t>E-mail</w:t>
            </w:r>
            <w:r w:rsidRPr="00C43920">
              <w:rPr>
                <w:rFonts w:asciiTheme="majorEastAsia" w:eastAsiaTheme="majorEastAsia" w:hAnsiTheme="majorEastAsia" w:cs="ＭＳ ゴシック"/>
                <w:b/>
                <w:bCs/>
                <w:spacing w:val="-4"/>
                <w:sz w:val="22"/>
                <w:szCs w:val="22"/>
              </w:rPr>
              <w:t>:</w:t>
            </w:r>
            <w:r w:rsidRPr="00C43920">
              <w:rPr>
                <w:rFonts w:asciiTheme="majorEastAsia" w:eastAsiaTheme="majorEastAsia" w:hAnsiTheme="majorEastAsia" w:cs="ＭＳ ゴシック"/>
                <w:b/>
                <w:bCs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610348" w:rsidRPr="00610348">
              <w:rPr>
                <w:rFonts w:asciiTheme="majorEastAsia" w:eastAsiaTheme="majorEastAsia" w:hAnsiTheme="majorEastAsia" w:cs="ＭＳ ゴシック" w:hint="eastAsia"/>
                <w:b/>
                <w:bCs/>
                <w:color w:val="000000" w:themeColor="text1"/>
                <w:spacing w:val="20"/>
                <w:sz w:val="32"/>
                <w:szCs w:val="32"/>
              </w:rPr>
              <w:t>houkoku</w:t>
            </w:r>
            <w:r w:rsidRPr="00610348">
              <w:rPr>
                <w:rFonts w:asciiTheme="majorEastAsia" w:eastAsiaTheme="majorEastAsia" w:hAnsiTheme="majorEastAsia" w:cs="ＭＳ ゴシック"/>
                <w:b/>
                <w:bCs/>
                <w:color w:val="000000" w:themeColor="text1"/>
                <w:spacing w:val="20"/>
                <w:sz w:val="32"/>
                <w:szCs w:val="32"/>
              </w:rPr>
              <w:t>@katei-ed.or.jp</w:t>
            </w:r>
          </w:p>
          <w:p w14:paraId="2EEE7403" w14:textId="0C6DE998" w:rsidR="00BE1D2E" w:rsidRDefault="00BE1D2E" w:rsidP="00D70A15">
            <w:pPr>
              <w:suppressAutoHyphens/>
              <w:kinsoku w:val="0"/>
              <w:autoSpaceDE w:val="0"/>
              <w:autoSpaceDN w:val="0"/>
              <w:snapToGrid w:val="0"/>
              <w:spacing w:beforeLines="50" w:before="115"/>
              <w:ind w:leftChars="1432" w:left="2902" w:firstLineChars="2" w:firstLine="5"/>
              <w:jc w:val="left"/>
              <w:rPr>
                <w:rFonts w:asciiTheme="majorEastAsia" w:eastAsiaTheme="majorEastAsia" w:hAnsiTheme="majorEastAsia" w:cs="ＭＳ ゴシック"/>
                <w:b/>
                <w:bCs/>
                <w:spacing w:val="-4"/>
                <w:sz w:val="24"/>
                <w:szCs w:val="24"/>
              </w:rPr>
            </w:pPr>
            <w:r w:rsidRPr="00C43920">
              <w:rPr>
                <w:rFonts w:asciiTheme="majorEastAsia" w:eastAsiaTheme="majorEastAsia" w:hAnsiTheme="majorEastAsia" w:cs="ＭＳ ゴシック" w:hint="eastAsia"/>
                <w:b/>
                <w:bCs/>
                <w:spacing w:val="-4"/>
                <w:sz w:val="24"/>
                <w:szCs w:val="24"/>
              </w:rPr>
              <w:t>件名「総会（学校名）」</w:t>
            </w:r>
          </w:p>
          <w:p w14:paraId="0CE56638" w14:textId="77777777" w:rsidR="00BE1D2E" w:rsidRPr="00C43920" w:rsidRDefault="00BE1D2E" w:rsidP="00BE1D2E">
            <w:pPr>
              <w:suppressAutoHyphens/>
              <w:kinsoku w:val="0"/>
              <w:autoSpaceDE w:val="0"/>
              <w:autoSpaceDN w:val="0"/>
              <w:snapToGrid w:val="0"/>
              <w:spacing w:beforeLines="50" w:before="115"/>
              <w:ind w:firstLineChars="1000" w:firstLine="2047"/>
              <w:jc w:val="left"/>
              <w:rPr>
                <w:rFonts w:asciiTheme="majorEastAsia" w:eastAsiaTheme="majorEastAsia" w:hAnsiTheme="majorEastAsia" w:cs="ＭＳ ゴシック"/>
                <w:bCs/>
                <w:spacing w:val="-4"/>
                <w:sz w:val="22"/>
                <w:szCs w:val="22"/>
              </w:rPr>
            </w:pPr>
            <w:r w:rsidRPr="00C43920">
              <w:rPr>
                <w:rFonts w:asciiTheme="majorEastAsia" w:eastAsiaTheme="majorEastAsia" w:hAnsiTheme="majorEastAsia" w:cs="ＭＳ ゴシック" w:hint="eastAsia"/>
                <w:bCs/>
                <w:spacing w:val="-4"/>
                <w:sz w:val="22"/>
                <w:szCs w:val="22"/>
              </w:rPr>
              <w:t>本出席連絡票をPDFデータにし</w:t>
            </w:r>
            <w:r>
              <w:rPr>
                <w:rFonts w:asciiTheme="majorEastAsia" w:eastAsiaTheme="majorEastAsia" w:hAnsiTheme="majorEastAsia" w:cs="ＭＳ ゴシック" w:hint="eastAsia"/>
                <w:bCs/>
                <w:spacing w:val="-4"/>
                <w:sz w:val="22"/>
                <w:szCs w:val="22"/>
              </w:rPr>
              <w:t>、</w:t>
            </w:r>
            <w:r w:rsidRPr="00C43920">
              <w:rPr>
                <w:rFonts w:asciiTheme="majorEastAsia" w:eastAsiaTheme="majorEastAsia" w:hAnsiTheme="majorEastAsia" w:cs="ＭＳ ゴシック" w:hint="eastAsia"/>
                <w:bCs/>
                <w:spacing w:val="-4"/>
                <w:sz w:val="22"/>
                <w:szCs w:val="22"/>
              </w:rPr>
              <w:t>添付してください。</w:t>
            </w:r>
          </w:p>
          <w:p w14:paraId="578F1EA0" w14:textId="77777777" w:rsidR="00BE1D2E" w:rsidRPr="00BE1D2E" w:rsidRDefault="00BE1D2E" w:rsidP="00D30F34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cs="Times New Roman"/>
                <w:spacing w:val="2"/>
              </w:rPr>
            </w:pPr>
          </w:p>
          <w:p w14:paraId="2896C761" w14:textId="31948628" w:rsidR="00EB569D" w:rsidRDefault="00EB569D" w:rsidP="00C43920">
            <w:pPr>
              <w:suppressAutoHyphens/>
              <w:kinsoku w:val="0"/>
              <w:autoSpaceDE w:val="0"/>
              <w:autoSpaceDN w:val="0"/>
              <w:snapToGrid w:val="0"/>
              <w:spacing w:beforeLines="50" w:before="115"/>
              <w:jc w:val="left"/>
            </w:pPr>
            <w:r w:rsidRPr="00BA2542">
              <w:rPr>
                <w:rFonts w:hint="eastAsia"/>
                <w:sz w:val="24"/>
                <w:szCs w:val="24"/>
              </w:rPr>
              <w:t>◆ＦＡＸ</w:t>
            </w:r>
            <w:r w:rsidR="00C43920">
              <w:rPr>
                <w:rFonts w:hint="eastAsia"/>
                <w:sz w:val="24"/>
                <w:szCs w:val="24"/>
              </w:rPr>
              <w:t>の場合</w:t>
            </w:r>
            <w:r>
              <w:rPr>
                <w:rFonts w:hint="eastAsia"/>
              </w:rPr>
              <w:t xml:space="preserve">　　</w:t>
            </w:r>
            <w:r w:rsidRPr="00BA2542">
              <w:rPr>
                <w:rFonts w:eastAsia="ＭＳ ゴシック" w:cs="ＭＳ ゴシック" w:hint="eastAsia"/>
                <w:b/>
                <w:bCs/>
                <w:sz w:val="24"/>
                <w:szCs w:val="24"/>
              </w:rPr>
              <w:t>０３－３２８８－１６７０</w:t>
            </w:r>
          </w:p>
          <w:p w14:paraId="3B6B9341" w14:textId="77777777" w:rsidR="00CB1932" w:rsidRPr="00CB1932" w:rsidRDefault="00CB1932" w:rsidP="00C43920">
            <w:pPr>
              <w:suppressAutoHyphens/>
              <w:kinsoku w:val="0"/>
              <w:autoSpaceDE w:val="0"/>
              <w:autoSpaceDN w:val="0"/>
              <w:snapToGrid w:val="0"/>
              <w:spacing w:beforeLines="100" w:before="230"/>
              <w:jc w:val="left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 xml:space="preserve">　　　　　　　　　　　　　　　　　　　　　（</w:t>
            </w:r>
            <w:r w:rsidR="00C354A3">
              <w:rPr>
                <w:rFonts w:cs="Times New Roman" w:hint="eastAsia"/>
                <w:spacing w:val="2"/>
              </w:rPr>
              <w:t>送付先：</w:t>
            </w:r>
            <w:r>
              <w:rPr>
                <w:rFonts w:cs="Times New Roman" w:hint="eastAsia"/>
                <w:spacing w:val="2"/>
              </w:rPr>
              <w:t>家庭部会事務局）</w:t>
            </w:r>
          </w:p>
        </w:tc>
      </w:tr>
    </w:tbl>
    <w:p w14:paraId="0B58E9B9" w14:textId="77777777" w:rsidR="00EB569D" w:rsidRDefault="00EB569D" w:rsidP="001D7971">
      <w:pPr>
        <w:adjustRightInd/>
        <w:spacing w:line="260" w:lineRule="exact"/>
        <w:rPr>
          <w:rFonts w:cs="Times New Roman"/>
          <w:spacing w:val="2"/>
        </w:rPr>
      </w:pPr>
    </w:p>
    <w:p w14:paraId="6D0B1966" w14:textId="64849D8C" w:rsidR="00BA2542" w:rsidRDefault="0056133A" w:rsidP="00BA2542">
      <w:pPr>
        <w:adjustRightInd/>
        <w:spacing w:beforeLines="30" w:before="69" w:line="260" w:lineRule="exact"/>
        <w:jc w:val="center"/>
        <w:rPr>
          <w:rFonts w:asciiTheme="majorEastAsia" w:eastAsiaTheme="majorEastAsia" w:hAnsiTheme="majorEastAsia" w:cs="ＭＳ ゴシック"/>
          <w:b/>
          <w:bCs/>
          <w:spacing w:val="-4"/>
          <w:sz w:val="24"/>
          <w:szCs w:val="24"/>
        </w:rPr>
      </w:pPr>
      <w:r w:rsidRPr="00BC583F">
        <w:rPr>
          <w:rFonts w:asciiTheme="majorEastAsia" w:eastAsiaTheme="majorEastAsia" w:hAnsiTheme="majorEastAsia" w:hint="eastAsia"/>
          <w:spacing w:val="-4"/>
          <w:sz w:val="24"/>
          <w:szCs w:val="24"/>
          <w:u w:val="wave"/>
        </w:rPr>
        <w:t>出席の場合のみ</w:t>
      </w:r>
      <w:r w:rsidR="00EB569D" w:rsidRPr="00BC583F">
        <w:rPr>
          <w:rFonts w:asciiTheme="majorEastAsia" w:eastAsiaTheme="majorEastAsia" w:hAnsiTheme="majorEastAsia" w:hint="eastAsia"/>
          <w:spacing w:val="-4"/>
          <w:sz w:val="24"/>
          <w:szCs w:val="24"/>
          <w:u w:val="wave"/>
        </w:rPr>
        <w:t>、</w:t>
      </w:r>
      <w:r w:rsidR="00F94CE1" w:rsidRPr="00F94CE1">
        <w:rPr>
          <w:rFonts w:asciiTheme="majorEastAsia" w:eastAsiaTheme="majorEastAsia" w:hAnsiTheme="majorEastAsia" w:cs="ＭＳ ゴシック" w:hint="eastAsia"/>
          <w:b/>
          <w:bCs/>
          <w:spacing w:val="-4"/>
          <w:sz w:val="24"/>
          <w:szCs w:val="24"/>
          <w:u w:val="wave" w:color="000000"/>
        </w:rPr>
        <w:t>令和</w:t>
      </w:r>
      <w:r w:rsidR="00D70A15">
        <w:rPr>
          <w:rFonts w:asciiTheme="majorEastAsia" w:eastAsiaTheme="majorEastAsia" w:hAnsiTheme="majorEastAsia" w:cs="ＭＳ ゴシック" w:hint="eastAsia"/>
          <w:b/>
          <w:bCs/>
          <w:spacing w:val="-4"/>
          <w:sz w:val="24"/>
          <w:szCs w:val="24"/>
          <w:u w:val="wave" w:color="000000"/>
        </w:rPr>
        <w:t>８</w:t>
      </w:r>
      <w:r w:rsidR="00F94CE1" w:rsidRPr="00F94CE1">
        <w:rPr>
          <w:rFonts w:asciiTheme="majorEastAsia" w:eastAsiaTheme="majorEastAsia" w:hAnsiTheme="majorEastAsia" w:cs="ＭＳ ゴシック" w:hint="eastAsia"/>
          <w:b/>
          <w:bCs/>
          <w:spacing w:val="-4"/>
          <w:sz w:val="24"/>
          <w:szCs w:val="24"/>
          <w:u w:val="wave" w:color="000000"/>
        </w:rPr>
        <w:t>年</w:t>
      </w:r>
      <w:r w:rsidR="00D70A15">
        <w:rPr>
          <w:rFonts w:asciiTheme="majorEastAsia" w:eastAsiaTheme="majorEastAsia" w:hAnsiTheme="majorEastAsia" w:cs="ＭＳ ゴシック" w:hint="eastAsia"/>
          <w:b/>
          <w:bCs/>
          <w:spacing w:val="-4"/>
          <w:sz w:val="24"/>
          <w:szCs w:val="24"/>
          <w:u w:val="wave" w:color="000000"/>
        </w:rPr>
        <w:t>４</w:t>
      </w:r>
      <w:r w:rsidR="00F94CE1" w:rsidRPr="00F94CE1">
        <w:rPr>
          <w:rFonts w:asciiTheme="majorEastAsia" w:eastAsiaTheme="majorEastAsia" w:hAnsiTheme="majorEastAsia" w:cs="ＭＳ ゴシック" w:hint="eastAsia"/>
          <w:b/>
          <w:bCs/>
          <w:spacing w:val="-4"/>
          <w:sz w:val="24"/>
          <w:szCs w:val="24"/>
          <w:u w:val="wave" w:color="000000"/>
        </w:rPr>
        <w:t>月</w:t>
      </w:r>
      <w:r w:rsidR="00D70A15">
        <w:rPr>
          <w:rFonts w:asciiTheme="majorEastAsia" w:eastAsiaTheme="majorEastAsia" w:hAnsiTheme="majorEastAsia" w:cs="ＭＳ ゴシック" w:hint="eastAsia"/>
          <w:b/>
          <w:bCs/>
          <w:spacing w:val="-4"/>
          <w:sz w:val="24"/>
          <w:szCs w:val="24"/>
          <w:u w:val="wave" w:color="000000"/>
        </w:rPr>
        <w:t>30</w:t>
      </w:r>
      <w:r w:rsidR="00F94CE1" w:rsidRPr="0081689F">
        <w:rPr>
          <w:rFonts w:asciiTheme="majorEastAsia" w:eastAsiaTheme="majorEastAsia" w:hAnsiTheme="majorEastAsia" w:cs="ＭＳ ゴシック" w:hint="eastAsia"/>
          <w:b/>
          <w:bCs/>
          <w:spacing w:val="-4"/>
          <w:sz w:val="24"/>
          <w:szCs w:val="24"/>
          <w:u w:val="wave" w:color="000000"/>
        </w:rPr>
        <w:t>日（木）</w:t>
      </w:r>
      <w:r w:rsidR="00F94CE1" w:rsidRPr="00C2148C">
        <w:rPr>
          <w:rFonts w:asciiTheme="majorEastAsia" w:eastAsiaTheme="majorEastAsia" w:hAnsiTheme="majorEastAsia" w:cs="ＭＳ ゴシック" w:hint="eastAsia"/>
          <w:b/>
          <w:bCs/>
          <w:spacing w:val="-4"/>
          <w:sz w:val="24"/>
          <w:szCs w:val="24"/>
        </w:rPr>
        <w:t>までに</w:t>
      </w:r>
      <w:r w:rsidR="00C2148C" w:rsidRPr="00C2148C">
        <w:rPr>
          <w:rFonts w:asciiTheme="majorEastAsia" w:eastAsiaTheme="majorEastAsia" w:hAnsiTheme="majorEastAsia" w:cs="ＭＳ ゴシック" w:hint="eastAsia"/>
          <w:b/>
          <w:bCs/>
          <w:spacing w:val="-4"/>
          <w:sz w:val="24"/>
          <w:szCs w:val="24"/>
        </w:rPr>
        <w:t>、</w:t>
      </w:r>
      <w:r w:rsidR="00C43920" w:rsidRPr="00BA2542">
        <w:rPr>
          <w:rFonts w:asciiTheme="majorEastAsia" w:eastAsiaTheme="majorEastAsia" w:hAnsiTheme="majorEastAsia" w:hint="eastAsia"/>
          <w:b/>
          <w:spacing w:val="-4"/>
          <w:sz w:val="24"/>
          <w:szCs w:val="24"/>
        </w:rPr>
        <w:t>メール</w:t>
      </w:r>
      <w:r w:rsidR="00C43920" w:rsidRPr="00C43920">
        <w:rPr>
          <w:rFonts w:asciiTheme="majorEastAsia" w:eastAsiaTheme="majorEastAsia" w:hAnsiTheme="majorEastAsia" w:hint="eastAsia"/>
          <w:spacing w:val="-4"/>
          <w:sz w:val="24"/>
          <w:szCs w:val="24"/>
        </w:rPr>
        <w:t>又は</w:t>
      </w:r>
      <w:r w:rsidR="00EB569D" w:rsidRPr="00116AA2">
        <w:rPr>
          <w:rFonts w:asciiTheme="majorEastAsia" w:eastAsiaTheme="majorEastAsia" w:hAnsiTheme="majorEastAsia" w:hint="eastAsia"/>
          <w:b/>
          <w:spacing w:val="-4"/>
          <w:sz w:val="24"/>
          <w:szCs w:val="24"/>
        </w:rPr>
        <w:t>ＦＡＸ</w:t>
      </w:r>
      <w:r w:rsidR="00BA2542">
        <w:rPr>
          <w:rFonts w:asciiTheme="majorEastAsia" w:eastAsiaTheme="majorEastAsia" w:hAnsiTheme="majorEastAsia" w:hint="eastAsia"/>
          <w:spacing w:val="-4"/>
          <w:sz w:val="24"/>
          <w:szCs w:val="24"/>
        </w:rPr>
        <w:t>で</w:t>
      </w:r>
      <w:r w:rsidR="00846018">
        <w:rPr>
          <w:rFonts w:asciiTheme="majorEastAsia" w:eastAsiaTheme="majorEastAsia" w:hAnsiTheme="majorEastAsia" w:hint="eastAsia"/>
          <w:spacing w:val="-4"/>
          <w:sz w:val="24"/>
          <w:szCs w:val="24"/>
        </w:rPr>
        <w:t>御</w:t>
      </w:r>
      <w:r w:rsidR="00BA2542">
        <w:rPr>
          <w:rFonts w:asciiTheme="majorEastAsia" w:eastAsiaTheme="majorEastAsia" w:hAnsiTheme="majorEastAsia" w:cs="ＭＳ ゴシック" w:hint="eastAsia"/>
          <w:bCs/>
          <w:spacing w:val="-4"/>
          <w:sz w:val="24"/>
          <w:szCs w:val="24"/>
        </w:rPr>
        <w:t>送付ください。</w:t>
      </w:r>
    </w:p>
    <w:p w14:paraId="5DDA4AED" w14:textId="77777777" w:rsidR="00F94CE1" w:rsidRPr="00F94CE1" w:rsidRDefault="00F94CE1" w:rsidP="00EF407E">
      <w:pPr>
        <w:adjustRightInd/>
        <w:spacing w:beforeLines="30" w:before="69" w:line="260" w:lineRule="exact"/>
        <w:ind w:firstLineChars="300" w:firstLine="698"/>
        <w:rPr>
          <w:rFonts w:asciiTheme="majorEastAsia" w:eastAsiaTheme="majorEastAsia" w:hAnsiTheme="majorEastAsia"/>
          <w:sz w:val="24"/>
          <w:szCs w:val="24"/>
        </w:rPr>
      </w:pPr>
    </w:p>
    <w:p w14:paraId="1A793D18" w14:textId="77777777" w:rsidR="000574DD" w:rsidRDefault="00EB569D" w:rsidP="000574DD">
      <w:pPr>
        <w:adjustRightInd/>
        <w:spacing w:line="260" w:lineRule="exact"/>
        <w:rPr>
          <w:rFonts w:eastAsia="ＭＳ ゴシック" w:cs="ＭＳ ゴシック"/>
          <w:b/>
          <w:bCs/>
          <w:sz w:val="24"/>
          <w:szCs w:val="24"/>
        </w:rPr>
      </w:pPr>
      <w:r>
        <w:rPr>
          <w:rFonts w:eastAsia="ＭＳ ゴシック" w:cs="ＭＳ ゴシック" w:hint="eastAsia"/>
          <w:b/>
          <w:bCs/>
          <w:sz w:val="24"/>
          <w:szCs w:val="24"/>
        </w:rPr>
        <w:t>◆学校名・御</w:t>
      </w:r>
      <w:r w:rsidR="00C2148C">
        <w:rPr>
          <w:rFonts w:eastAsia="ＭＳ ゴシック" w:cs="ＭＳ ゴシック" w:hint="eastAsia"/>
          <w:b/>
          <w:bCs/>
          <w:sz w:val="24"/>
          <w:szCs w:val="24"/>
        </w:rPr>
        <w:t>名前</w:t>
      </w:r>
    </w:p>
    <w:p w14:paraId="382970C6" w14:textId="77777777" w:rsidR="000574DD" w:rsidRPr="0055366C" w:rsidRDefault="000574DD" w:rsidP="000574DD">
      <w:pPr>
        <w:adjustRightInd/>
        <w:snapToGrid w:val="0"/>
        <w:spacing w:line="100" w:lineRule="exact"/>
        <w:rPr>
          <w:rFonts w:eastAsia="ＭＳ ゴシック" w:cs="ＭＳ ゴシック"/>
          <w:b/>
          <w:bCs/>
          <w:sz w:val="24"/>
          <w:szCs w:val="24"/>
        </w:rPr>
      </w:pPr>
    </w:p>
    <w:tbl>
      <w:tblPr>
        <w:tblW w:w="9066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12"/>
        <w:gridCol w:w="3969"/>
        <w:gridCol w:w="3685"/>
      </w:tblGrid>
      <w:tr w:rsidR="00610348" w14:paraId="7838C0D0" w14:textId="77777777" w:rsidTr="00610348">
        <w:trPr>
          <w:trHeight w:hRule="exact" w:val="397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D83878" w14:textId="77777777" w:rsidR="00610348" w:rsidRDefault="00610348" w:rsidP="00B67898">
            <w:pPr>
              <w:suppressAutoHyphens/>
              <w:kinsoku w:val="0"/>
              <w:autoSpaceDE w:val="0"/>
              <w:autoSpaceDN w:val="0"/>
              <w:snapToGrid w:val="0"/>
              <w:spacing w:line="260" w:lineRule="exact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都道府県名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FB1396" w14:textId="77777777" w:rsidR="00610348" w:rsidRDefault="00610348" w:rsidP="00B67898">
            <w:pPr>
              <w:suppressAutoHyphens/>
              <w:kinsoku w:val="0"/>
              <w:autoSpaceDE w:val="0"/>
              <w:autoSpaceDN w:val="0"/>
              <w:snapToGrid w:val="0"/>
              <w:spacing w:line="260" w:lineRule="exact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学　校　名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8277C0" w14:textId="77777777" w:rsidR="00610348" w:rsidRDefault="00610348" w:rsidP="00B67898">
            <w:pPr>
              <w:suppressAutoHyphens/>
              <w:kinsoku w:val="0"/>
              <w:autoSpaceDE w:val="0"/>
              <w:autoSpaceDN w:val="0"/>
              <w:snapToGrid w:val="0"/>
              <w:spacing w:line="260" w:lineRule="exact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御　名　前</w:t>
            </w:r>
          </w:p>
        </w:tc>
      </w:tr>
      <w:tr w:rsidR="00610348" w14:paraId="65D6043E" w14:textId="77777777" w:rsidTr="00610348">
        <w:trPr>
          <w:trHeight w:hRule="exact" w:val="907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9DF62" w14:textId="77777777" w:rsidR="00610348" w:rsidRDefault="00610348" w:rsidP="00B67898">
            <w:pPr>
              <w:suppressAutoHyphens/>
              <w:kinsoku w:val="0"/>
              <w:autoSpaceDE w:val="0"/>
              <w:autoSpaceDN w:val="0"/>
              <w:snapToGrid w:val="0"/>
              <w:spacing w:line="260" w:lineRule="exact"/>
              <w:jc w:val="center"/>
              <w:rPr>
                <w:rFonts w:cs="Times New Roman"/>
                <w:spacing w:val="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bottom w:w="170" w:type="dxa"/>
              <w:right w:w="170" w:type="dxa"/>
            </w:tcMar>
            <w:vAlign w:val="center"/>
          </w:tcPr>
          <w:p w14:paraId="110B8D58" w14:textId="77777777" w:rsidR="00610348" w:rsidRDefault="00610348" w:rsidP="00C43920">
            <w:pPr>
              <w:suppressAutoHyphens/>
              <w:kinsoku w:val="0"/>
              <w:autoSpaceDE w:val="0"/>
              <w:autoSpaceDN w:val="0"/>
              <w:snapToGrid w:val="0"/>
              <w:spacing w:line="260" w:lineRule="exact"/>
              <w:jc w:val="right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高等学校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13548" w14:textId="77777777" w:rsidR="00610348" w:rsidRDefault="00610348" w:rsidP="00B67898">
            <w:pPr>
              <w:suppressAutoHyphens/>
              <w:kinsoku w:val="0"/>
              <w:autoSpaceDE w:val="0"/>
              <w:autoSpaceDN w:val="0"/>
              <w:snapToGrid w:val="0"/>
              <w:spacing w:line="260" w:lineRule="exact"/>
              <w:jc w:val="center"/>
              <w:rPr>
                <w:rFonts w:cs="Times New Roman"/>
                <w:spacing w:val="2"/>
              </w:rPr>
            </w:pPr>
          </w:p>
        </w:tc>
      </w:tr>
    </w:tbl>
    <w:p w14:paraId="5E6D9D62" w14:textId="77777777" w:rsidR="00F452CB" w:rsidRDefault="00F452CB" w:rsidP="001D7971">
      <w:pPr>
        <w:adjustRightInd/>
        <w:spacing w:line="260" w:lineRule="exact"/>
        <w:rPr>
          <w:rFonts w:cs="Times New Roman"/>
          <w:spacing w:val="2"/>
        </w:rPr>
      </w:pPr>
    </w:p>
    <w:p w14:paraId="205CDEDC" w14:textId="77777777" w:rsidR="009106F9" w:rsidRDefault="009106F9" w:rsidP="001D7971">
      <w:pPr>
        <w:adjustRightInd/>
        <w:spacing w:line="260" w:lineRule="exact"/>
        <w:rPr>
          <w:rFonts w:cs="Times New Roman"/>
          <w:spacing w:val="2"/>
        </w:rPr>
      </w:pPr>
    </w:p>
    <w:p w14:paraId="2E3B90CB" w14:textId="63BEABA4" w:rsidR="000574DD" w:rsidRPr="000574DD" w:rsidRDefault="008B36C2" w:rsidP="001D7971">
      <w:pPr>
        <w:adjustRightInd/>
        <w:spacing w:line="260" w:lineRule="exact"/>
        <w:rPr>
          <w:rFonts w:eastAsia="ＭＳ ゴシック" w:cs="ＭＳ ゴシック"/>
          <w:b/>
          <w:bCs/>
          <w:sz w:val="24"/>
          <w:szCs w:val="24"/>
        </w:rPr>
      </w:pPr>
      <w:r>
        <w:rPr>
          <w:rFonts w:eastAsia="ＭＳ ゴシック" w:cs="ＭＳ ゴシック" w:hint="eastAsia"/>
          <w:b/>
          <w:bCs/>
          <w:sz w:val="24"/>
          <w:szCs w:val="24"/>
        </w:rPr>
        <w:t>◆</w:t>
      </w:r>
      <w:r w:rsidR="009106F9" w:rsidRPr="009106F9">
        <w:rPr>
          <w:rFonts w:eastAsia="ＭＳ ゴシック" w:cs="ＭＳ ゴシック" w:hint="eastAsia"/>
          <w:b/>
          <w:bCs/>
          <w:sz w:val="24"/>
          <w:szCs w:val="24"/>
        </w:rPr>
        <w:t>諸費用</w:t>
      </w:r>
    </w:p>
    <w:p w14:paraId="1AF9DB01" w14:textId="596ACB19" w:rsidR="000574DD" w:rsidRPr="001B5993" w:rsidRDefault="00EB569D" w:rsidP="009106F9">
      <w:pPr>
        <w:adjustRightInd/>
        <w:spacing w:beforeLines="30" w:before="69" w:line="260" w:lineRule="exact"/>
        <w:rPr>
          <w:rFonts w:eastAsia="ＭＳ ゴシック" w:cs="ＭＳ ゴシック"/>
        </w:rPr>
      </w:pPr>
      <w:r w:rsidRPr="001B5993">
        <w:rPr>
          <w:rFonts w:hint="eastAsia"/>
        </w:rPr>
        <w:t xml:space="preserve">　</w:t>
      </w:r>
      <w:r w:rsidR="001E78EC" w:rsidRPr="001B5993">
        <w:rPr>
          <w:rFonts w:hint="eastAsia"/>
        </w:rPr>
        <w:t>・</w:t>
      </w:r>
      <w:r w:rsidR="001B5993" w:rsidRPr="00C05D42">
        <w:rPr>
          <w:rFonts w:hint="eastAsia"/>
        </w:rPr>
        <w:t>合計金額</w:t>
      </w:r>
      <w:r w:rsidR="001B5993" w:rsidRPr="001B5993">
        <w:rPr>
          <w:rFonts w:hint="eastAsia"/>
        </w:rPr>
        <w:t>：</w:t>
      </w:r>
      <w:r w:rsidR="00BA320E" w:rsidRPr="001B5993">
        <w:rPr>
          <w:rFonts w:hint="eastAsia"/>
        </w:rPr>
        <w:t>点</w:t>
      </w:r>
      <w:r w:rsidR="009106F9" w:rsidRPr="001B5993">
        <w:rPr>
          <w:rFonts w:hint="eastAsia"/>
        </w:rPr>
        <w:t>線枠内の、</w:t>
      </w:r>
      <w:r w:rsidR="00BA320E" w:rsidRPr="001B5993">
        <w:rPr>
          <w:rFonts w:hint="eastAsia"/>
        </w:rPr>
        <w:t>太字</w:t>
      </w:r>
      <w:r w:rsidR="009106F9" w:rsidRPr="001B5993">
        <w:rPr>
          <w:rFonts w:hint="eastAsia"/>
          <w:b/>
          <w:bCs/>
        </w:rPr>
        <w:t>【</w:t>
      </w:r>
      <w:r w:rsidRPr="001B5993">
        <w:rPr>
          <w:rFonts w:eastAsia="ＭＳ ゴシック" w:cs="ＭＳ ゴシック" w:hint="eastAsia"/>
          <w:b/>
          <w:bCs/>
          <w:u w:val="wave"/>
        </w:rPr>
        <w:t>要</w:t>
      </w:r>
      <w:r w:rsidR="00BA320E" w:rsidRPr="001B5993">
        <w:rPr>
          <w:rFonts w:eastAsia="ＭＳ ゴシック" w:cs="ＭＳ ゴシック" w:hint="eastAsia"/>
          <w:b/>
          <w:bCs/>
          <w:u w:val="wave"/>
        </w:rPr>
        <w:t xml:space="preserve"> </w:t>
      </w:r>
      <w:r w:rsidR="00BA320E" w:rsidRPr="005B4B50">
        <w:rPr>
          <w:rFonts w:asciiTheme="minorEastAsia" w:eastAsiaTheme="minorEastAsia" w:hAnsiTheme="minorEastAsia" w:cs="ＭＳ ゴシック" w:hint="eastAsia"/>
          <w:u w:val="wave"/>
        </w:rPr>
        <w:t>又は</w:t>
      </w:r>
      <w:r w:rsidR="00BA320E" w:rsidRPr="001B5993">
        <w:rPr>
          <w:rFonts w:eastAsia="ＭＳ ゴシック" w:cs="ＭＳ ゴシック" w:hint="eastAsia"/>
          <w:b/>
          <w:bCs/>
          <w:u w:val="wave"/>
        </w:rPr>
        <w:t xml:space="preserve"> </w:t>
      </w:r>
      <w:r w:rsidRPr="001B5993">
        <w:rPr>
          <w:rFonts w:eastAsia="ＭＳ ゴシック" w:cs="ＭＳ ゴシック" w:hint="eastAsia"/>
          <w:b/>
          <w:bCs/>
          <w:u w:val="wave"/>
        </w:rPr>
        <w:t>不要</w:t>
      </w:r>
      <w:r w:rsidR="009106F9" w:rsidRPr="001B5993">
        <w:rPr>
          <w:rFonts w:eastAsia="ＭＳ ゴシック" w:cs="ＭＳ ゴシック" w:hint="eastAsia"/>
          <w:b/>
          <w:bCs/>
          <w:u w:val="wave"/>
        </w:rPr>
        <w:t>】</w:t>
      </w:r>
      <w:r w:rsidR="007E1822" w:rsidRPr="001B5993">
        <w:rPr>
          <w:rFonts w:eastAsia="ＭＳ ゴシック" w:cs="ＭＳ ゴシック" w:hint="eastAsia"/>
          <w:b/>
          <w:bCs/>
        </w:rPr>
        <w:t>に</w:t>
      </w:r>
      <w:r w:rsidRPr="001B5993">
        <w:rPr>
          <w:rFonts w:eastAsia="ＭＳ ゴシック" w:cs="ＭＳ ゴシック" w:hint="eastAsia"/>
          <w:b/>
          <w:bCs/>
        </w:rPr>
        <w:t>○</w:t>
      </w:r>
      <w:r w:rsidR="007E1822" w:rsidRPr="001B5993">
        <w:rPr>
          <w:rFonts w:eastAsia="ＭＳ ゴシック" w:cs="ＭＳ ゴシック" w:hint="eastAsia"/>
        </w:rPr>
        <w:t>を付け</w:t>
      </w:r>
      <w:r w:rsidR="009106F9" w:rsidRPr="001B5993">
        <w:rPr>
          <w:rFonts w:eastAsia="ＭＳ ゴシック" w:cs="ＭＳ ゴシック" w:hint="eastAsia"/>
        </w:rPr>
        <w:t>、</w:t>
      </w:r>
      <w:r w:rsidR="009106F9" w:rsidRPr="001B5993">
        <w:rPr>
          <w:rFonts w:asciiTheme="minorEastAsia" w:eastAsiaTheme="minorEastAsia" w:hAnsiTheme="minorEastAsia" w:cs="ＭＳ ゴシック" w:hint="eastAsia"/>
        </w:rPr>
        <w:t>合計金額を記入してください</w:t>
      </w:r>
      <w:r w:rsidR="00610348">
        <w:rPr>
          <w:rFonts w:asciiTheme="minorEastAsia" w:eastAsiaTheme="minorEastAsia" w:hAnsiTheme="minorEastAsia" w:cs="ＭＳ ゴシック" w:hint="eastAsia"/>
        </w:rPr>
        <w:t>。</w:t>
      </w:r>
    </w:p>
    <w:p w14:paraId="7E537B58" w14:textId="77777777" w:rsidR="000574DD" w:rsidRDefault="000574DD" w:rsidP="000574DD">
      <w:pPr>
        <w:adjustRightInd/>
        <w:snapToGrid w:val="0"/>
        <w:spacing w:line="100" w:lineRule="exact"/>
        <w:rPr>
          <w:rFonts w:cs="Times New Roman"/>
          <w:spacing w:val="2"/>
        </w:rPr>
      </w:pPr>
    </w:p>
    <w:tbl>
      <w:tblPr>
        <w:tblStyle w:val="ae"/>
        <w:tblW w:w="9209" w:type="dxa"/>
        <w:tblInd w:w="284" w:type="dxa"/>
        <w:tblLook w:val="04A0" w:firstRow="1" w:lastRow="0" w:firstColumn="1" w:lastColumn="0" w:noHBand="0" w:noVBand="1"/>
      </w:tblPr>
      <w:tblGrid>
        <w:gridCol w:w="3255"/>
        <w:gridCol w:w="1701"/>
        <w:gridCol w:w="2126"/>
        <w:gridCol w:w="2127"/>
      </w:tblGrid>
      <w:tr w:rsidR="009106F9" w14:paraId="162019AA" w14:textId="77777777" w:rsidTr="00205CA2">
        <w:trPr>
          <w:trHeight w:hRule="exact" w:val="454"/>
        </w:trPr>
        <w:tc>
          <w:tcPr>
            <w:tcW w:w="4956" w:type="dxa"/>
            <w:gridSpan w:val="2"/>
            <w:tcMar>
              <w:left w:w="284" w:type="dxa"/>
              <w:right w:w="57" w:type="dxa"/>
            </w:tcMar>
            <w:vAlign w:val="center"/>
          </w:tcPr>
          <w:p w14:paraId="16E81765" w14:textId="2038F947" w:rsidR="009106F9" w:rsidRPr="001E78EC" w:rsidRDefault="009106F9" w:rsidP="00E500B0">
            <w:pPr>
              <w:snapToGrid w:val="0"/>
              <w:rPr>
                <w:sz w:val="22"/>
                <w:szCs w:val="22"/>
              </w:rPr>
            </w:pPr>
            <w:r w:rsidRPr="001E78EC">
              <w:rPr>
                <w:rFonts w:hint="eastAsia"/>
                <w:sz w:val="22"/>
                <w:szCs w:val="22"/>
              </w:rPr>
              <w:t>参加費</w:t>
            </w:r>
          </w:p>
        </w:tc>
        <w:tc>
          <w:tcPr>
            <w:tcW w:w="4253" w:type="dxa"/>
            <w:gridSpan w:val="2"/>
            <w:vAlign w:val="center"/>
          </w:tcPr>
          <w:p w14:paraId="60D63E47" w14:textId="23581818" w:rsidR="009106F9" w:rsidRPr="00BA320E" w:rsidRDefault="005B4B50" w:rsidP="00E500B0">
            <w:pPr>
              <w:snapToGrid w:val="0"/>
              <w:jc w:val="right"/>
              <w:rPr>
                <w:sz w:val="24"/>
              </w:rPr>
            </w:pPr>
            <w:r>
              <w:rPr>
                <w:rFonts w:hAnsi="ＭＳ 明朝" w:hint="eastAsia"/>
                <w:color w:val="000000" w:themeColor="text1"/>
                <w:sz w:val="24"/>
              </w:rPr>
              <w:t>5</w:t>
            </w:r>
            <w:r w:rsidR="009106F9" w:rsidRPr="00BA320E">
              <w:rPr>
                <w:rFonts w:hAnsi="ＭＳ 明朝"/>
                <w:color w:val="000000" w:themeColor="text1"/>
                <w:sz w:val="24"/>
              </w:rPr>
              <w:t>,000</w:t>
            </w:r>
            <w:r w:rsidR="009106F9" w:rsidRPr="00BA320E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9106F9" w14:paraId="2CE5B07A" w14:textId="77777777" w:rsidTr="00205CA2">
        <w:trPr>
          <w:trHeight w:val="340"/>
        </w:trPr>
        <w:tc>
          <w:tcPr>
            <w:tcW w:w="3255" w:type="dxa"/>
            <w:vMerge w:val="restart"/>
            <w:tcBorders>
              <w:right w:val="dashed" w:sz="4" w:space="0" w:color="000000"/>
            </w:tcBorders>
            <w:tcMar>
              <w:left w:w="284" w:type="dxa"/>
              <w:right w:w="57" w:type="dxa"/>
            </w:tcMar>
            <w:vAlign w:val="center"/>
          </w:tcPr>
          <w:p w14:paraId="5C619CEC" w14:textId="77777777" w:rsidR="009106F9" w:rsidRPr="001E78EC" w:rsidRDefault="009106F9" w:rsidP="00E500B0">
            <w:pPr>
              <w:snapToGrid w:val="0"/>
              <w:rPr>
                <w:sz w:val="22"/>
                <w:szCs w:val="22"/>
              </w:rPr>
            </w:pPr>
            <w:r w:rsidRPr="001E78EC">
              <w:rPr>
                <w:rFonts w:hint="eastAsia"/>
                <w:sz w:val="22"/>
                <w:szCs w:val="22"/>
              </w:rPr>
              <w:t>昼　食</w:t>
            </w:r>
          </w:p>
          <w:p w14:paraId="27CDF961" w14:textId="77777777" w:rsidR="009106F9" w:rsidRPr="001E78EC" w:rsidRDefault="009106F9" w:rsidP="00E500B0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E78EC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(右枠の </w:t>
            </w:r>
            <w:r w:rsidRPr="001E78EC">
              <w:rPr>
                <w:rFonts w:ascii="ＭＳ ゴシック" w:eastAsia="ＭＳ ゴシック" w:hAnsi="ＭＳ ゴシック" w:hint="eastAsia"/>
                <w:b/>
                <w:bCs/>
                <w:sz w:val="22"/>
                <w:szCs w:val="22"/>
              </w:rPr>
              <w:t xml:space="preserve">要 </w:t>
            </w:r>
            <w:r w:rsidRPr="001E78EC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又は </w:t>
            </w:r>
            <w:r w:rsidRPr="001E78EC">
              <w:rPr>
                <w:rFonts w:ascii="ＭＳ ゴシック" w:eastAsia="ＭＳ ゴシック" w:hAnsi="ＭＳ ゴシック" w:hint="eastAsia"/>
                <w:b/>
                <w:bCs/>
                <w:sz w:val="22"/>
                <w:szCs w:val="22"/>
              </w:rPr>
              <w:t xml:space="preserve">不要 </w:t>
            </w:r>
            <w:r w:rsidRPr="001E78EC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に〇）</w:t>
            </w:r>
          </w:p>
        </w:tc>
        <w:tc>
          <w:tcPr>
            <w:tcW w:w="1701" w:type="dxa"/>
            <w:tcBorders>
              <w:left w:val="dashed" w:sz="4" w:space="0" w:color="000000"/>
              <w:bottom w:val="dashed" w:sz="4" w:space="0" w:color="000000"/>
            </w:tcBorders>
            <w:vAlign w:val="center"/>
          </w:tcPr>
          <w:p w14:paraId="23E4CA71" w14:textId="77777777" w:rsidR="009106F9" w:rsidRPr="001E78EC" w:rsidRDefault="009106F9" w:rsidP="00E500B0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  <w:r w:rsidRPr="001E78EC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要</w:t>
            </w:r>
          </w:p>
        </w:tc>
        <w:tc>
          <w:tcPr>
            <w:tcW w:w="4253" w:type="dxa"/>
            <w:gridSpan w:val="2"/>
            <w:vMerge w:val="restart"/>
            <w:vAlign w:val="center"/>
          </w:tcPr>
          <w:p w14:paraId="1B37207A" w14:textId="36EFE308" w:rsidR="009106F9" w:rsidRPr="00BA320E" w:rsidRDefault="005B4B50" w:rsidP="00E500B0">
            <w:pPr>
              <w:snapToGrid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 w:rsidR="009106F9" w:rsidRPr="00BA320E">
              <w:rPr>
                <w:rFonts w:hAnsi="ＭＳ 明朝"/>
                <w:color w:val="000000" w:themeColor="text1"/>
                <w:sz w:val="24"/>
              </w:rPr>
              <w:t>,</w:t>
            </w:r>
            <w:r>
              <w:rPr>
                <w:rFonts w:hint="eastAsia"/>
                <w:sz w:val="24"/>
              </w:rPr>
              <w:t>0</w:t>
            </w:r>
            <w:r w:rsidR="009106F9" w:rsidRPr="00BA320E">
              <w:rPr>
                <w:rFonts w:hint="eastAsia"/>
                <w:sz w:val="24"/>
              </w:rPr>
              <w:t>00円</w:t>
            </w:r>
          </w:p>
        </w:tc>
      </w:tr>
      <w:tr w:rsidR="009106F9" w14:paraId="4EB19B57" w14:textId="77777777" w:rsidTr="00D92F8A">
        <w:trPr>
          <w:trHeight w:val="397"/>
        </w:trPr>
        <w:tc>
          <w:tcPr>
            <w:tcW w:w="3255" w:type="dxa"/>
            <w:vMerge/>
            <w:tcBorders>
              <w:bottom w:val="double" w:sz="4" w:space="0" w:color="000000"/>
              <w:right w:val="dashed" w:sz="4" w:space="0" w:color="000000"/>
            </w:tcBorders>
            <w:vAlign w:val="center"/>
          </w:tcPr>
          <w:p w14:paraId="373FA5DF" w14:textId="77777777" w:rsidR="009106F9" w:rsidRDefault="009106F9" w:rsidP="00E500B0">
            <w:pPr>
              <w:snapToGrid w:val="0"/>
            </w:pPr>
          </w:p>
        </w:tc>
        <w:tc>
          <w:tcPr>
            <w:tcW w:w="1701" w:type="dxa"/>
            <w:tcBorders>
              <w:top w:val="dashed" w:sz="4" w:space="0" w:color="000000"/>
              <w:left w:val="dashed" w:sz="4" w:space="0" w:color="000000"/>
              <w:bottom w:val="double" w:sz="4" w:space="0" w:color="000000"/>
            </w:tcBorders>
            <w:vAlign w:val="center"/>
          </w:tcPr>
          <w:p w14:paraId="1FCB1E8D" w14:textId="77777777" w:rsidR="009106F9" w:rsidRPr="001E78EC" w:rsidRDefault="009106F9" w:rsidP="00E500B0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  <w:r w:rsidRPr="001E78EC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不要</w:t>
            </w:r>
          </w:p>
        </w:tc>
        <w:tc>
          <w:tcPr>
            <w:tcW w:w="4253" w:type="dxa"/>
            <w:gridSpan w:val="2"/>
            <w:vMerge/>
            <w:tcBorders>
              <w:bottom w:val="double" w:sz="4" w:space="0" w:color="000000"/>
            </w:tcBorders>
            <w:vAlign w:val="center"/>
          </w:tcPr>
          <w:p w14:paraId="4E5FDD17" w14:textId="77777777" w:rsidR="009106F9" w:rsidRPr="00BA320E" w:rsidRDefault="009106F9" w:rsidP="00E500B0">
            <w:pPr>
              <w:snapToGrid w:val="0"/>
              <w:rPr>
                <w:sz w:val="24"/>
              </w:rPr>
            </w:pPr>
          </w:p>
        </w:tc>
      </w:tr>
      <w:tr w:rsidR="009106F9" w14:paraId="611B36C6" w14:textId="77777777" w:rsidTr="00205CA2">
        <w:trPr>
          <w:trHeight w:hRule="exact" w:val="567"/>
        </w:trPr>
        <w:tc>
          <w:tcPr>
            <w:tcW w:w="4956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5744862A" w14:textId="77777777" w:rsidR="009106F9" w:rsidRPr="00205CA2" w:rsidRDefault="009106F9" w:rsidP="00E500B0">
            <w:pPr>
              <w:snapToGrid w:val="0"/>
              <w:jc w:val="right"/>
              <w:rPr>
                <w:sz w:val="24"/>
              </w:rPr>
            </w:pPr>
            <w:r w:rsidRPr="00205CA2">
              <w:rPr>
                <w:rFonts w:hint="eastAsia"/>
                <w:sz w:val="24"/>
              </w:rPr>
              <w:t>合　計</w:t>
            </w:r>
          </w:p>
        </w:tc>
        <w:tc>
          <w:tcPr>
            <w:tcW w:w="4253" w:type="dxa"/>
            <w:gridSpan w:val="2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ADBE633" w14:textId="77777777" w:rsidR="009106F9" w:rsidRPr="00205CA2" w:rsidRDefault="009106F9" w:rsidP="00E500B0">
            <w:pPr>
              <w:snapToGrid w:val="0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205CA2">
              <w:rPr>
                <w:rFonts w:asciiTheme="majorEastAsia" w:eastAsiaTheme="majorEastAsia" w:hAnsiTheme="majorEastAsia" w:hint="eastAsia"/>
                <w:sz w:val="24"/>
              </w:rPr>
              <w:t>円</w:t>
            </w:r>
          </w:p>
        </w:tc>
      </w:tr>
      <w:tr w:rsidR="00610348" w14:paraId="7302B194" w14:textId="77777777" w:rsidTr="00610348">
        <w:trPr>
          <w:trHeight w:hRule="exact" w:val="567"/>
        </w:trPr>
        <w:tc>
          <w:tcPr>
            <w:tcW w:w="4956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tcMar>
              <w:left w:w="284" w:type="dxa"/>
              <w:right w:w="57" w:type="dxa"/>
            </w:tcMar>
            <w:vAlign w:val="center"/>
          </w:tcPr>
          <w:p w14:paraId="79DE6DAC" w14:textId="38CC7957" w:rsidR="00610348" w:rsidRPr="00205CA2" w:rsidRDefault="00854187" w:rsidP="00610348">
            <w:pPr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854187">
              <w:rPr>
                <w:rFonts w:asciiTheme="minorEastAsia" w:eastAsiaTheme="minorEastAsia" w:hAnsiTheme="minorEastAsia" w:hint="eastAsia"/>
                <w:sz w:val="22"/>
              </w:rPr>
              <w:t>納入方法</w:t>
            </w:r>
            <w:r w:rsidR="00610348" w:rsidRPr="0061034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（いずれかに〇）</w:t>
            </w:r>
          </w:p>
        </w:tc>
        <w:tc>
          <w:tcPr>
            <w:tcW w:w="2126" w:type="dxa"/>
            <w:tcBorders>
              <w:top w:val="double" w:sz="4" w:space="0" w:color="000000"/>
              <w:bottom w:val="double" w:sz="4" w:space="0" w:color="000000"/>
              <w:right w:val="single" w:sz="4" w:space="0" w:color="auto"/>
            </w:tcBorders>
            <w:vAlign w:val="center"/>
          </w:tcPr>
          <w:p w14:paraId="1D88A4A5" w14:textId="245C012F" w:rsidR="00610348" w:rsidRPr="00610348" w:rsidRDefault="00610348" w:rsidP="001E78EC">
            <w:pPr>
              <w:jc w:val="center"/>
              <w:rPr>
                <w:rFonts w:asciiTheme="majorEastAsia" w:eastAsiaTheme="majorEastAsia" w:hAnsiTheme="majorEastAsia"/>
                <w:b/>
                <w:bCs/>
                <w:sz w:val="24"/>
              </w:rPr>
            </w:pPr>
            <w:r w:rsidRPr="00854187">
              <w:rPr>
                <w:rFonts w:asciiTheme="majorEastAsia" w:eastAsiaTheme="majorEastAsia" w:hAnsiTheme="majorEastAsia" w:hint="eastAsia"/>
                <w:b/>
                <w:bCs/>
                <w:spacing w:val="34"/>
                <w:sz w:val="24"/>
                <w:fitText w:val="1170" w:id="-592266752"/>
              </w:rPr>
              <w:t>銀行</w:t>
            </w:r>
            <w:r w:rsidR="00254428" w:rsidRPr="00854187">
              <w:rPr>
                <w:rFonts w:asciiTheme="majorEastAsia" w:eastAsiaTheme="majorEastAsia" w:hAnsiTheme="majorEastAsia" w:hint="eastAsia"/>
                <w:spacing w:val="34"/>
                <w:sz w:val="24"/>
                <w:fitText w:val="1170" w:id="-592266752"/>
              </w:rPr>
              <w:t>振</w:t>
            </w:r>
            <w:r w:rsidR="00254428" w:rsidRPr="00854187">
              <w:rPr>
                <w:rFonts w:asciiTheme="majorEastAsia" w:eastAsiaTheme="majorEastAsia" w:hAnsiTheme="majorEastAsia" w:hint="eastAsia"/>
                <w:spacing w:val="2"/>
                <w:sz w:val="24"/>
                <w:fitText w:val="1170" w:id="-592266752"/>
              </w:rPr>
              <w:t>込</w:t>
            </w:r>
          </w:p>
        </w:tc>
        <w:tc>
          <w:tcPr>
            <w:tcW w:w="2127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double" w:sz="4" w:space="0" w:color="000000"/>
            </w:tcBorders>
            <w:vAlign w:val="center"/>
          </w:tcPr>
          <w:p w14:paraId="6522617C" w14:textId="17CC3E47" w:rsidR="00610348" w:rsidRPr="00610348" w:rsidRDefault="00610348" w:rsidP="001E78EC">
            <w:pPr>
              <w:jc w:val="center"/>
              <w:rPr>
                <w:rFonts w:asciiTheme="majorEastAsia" w:eastAsiaTheme="majorEastAsia" w:hAnsiTheme="majorEastAsia"/>
                <w:b/>
                <w:bCs/>
                <w:sz w:val="24"/>
              </w:rPr>
            </w:pPr>
            <w:r w:rsidRPr="00854187">
              <w:rPr>
                <w:rFonts w:asciiTheme="majorEastAsia" w:eastAsiaTheme="majorEastAsia" w:hAnsiTheme="majorEastAsia" w:hint="eastAsia"/>
                <w:b/>
                <w:bCs/>
                <w:spacing w:val="34"/>
                <w:sz w:val="24"/>
                <w:fitText w:val="1170" w:id="-592266496"/>
              </w:rPr>
              <w:t>郵便</w:t>
            </w:r>
            <w:r w:rsidR="00854187" w:rsidRPr="00854187">
              <w:rPr>
                <w:rFonts w:asciiTheme="majorEastAsia" w:eastAsiaTheme="majorEastAsia" w:hAnsiTheme="majorEastAsia" w:hint="eastAsia"/>
                <w:spacing w:val="34"/>
                <w:sz w:val="24"/>
                <w:fitText w:val="1170" w:id="-592266496"/>
              </w:rPr>
              <w:t>払</w:t>
            </w:r>
            <w:r w:rsidR="00854187" w:rsidRPr="00854187">
              <w:rPr>
                <w:rFonts w:asciiTheme="majorEastAsia" w:eastAsiaTheme="majorEastAsia" w:hAnsiTheme="majorEastAsia" w:hint="eastAsia"/>
                <w:spacing w:val="2"/>
                <w:sz w:val="24"/>
                <w:fitText w:val="1170" w:id="-592266496"/>
              </w:rPr>
              <w:t>込</w:t>
            </w:r>
          </w:p>
        </w:tc>
      </w:tr>
    </w:tbl>
    <w:p w14:paraId="22AE2E51" w14:textId="5B29DC62" w:rsidR="00950028" w:rsidRPr="00BA320E" w:rsidRDefault="00C43920" w:rsidP="000574DD">
      <w:pPr>
        <w:adjustRightInd/>
        <w:spacing w:line="260" w:lineRule="exact"/>
        <w:rPr>
          <w:rFonts w:eastAsia="ＭＳ ゴシック" w:cs="ＭＳ ゴシック"/>
          <w:b/>
          <w:bCs/>
          <w:sz w:val="24"/>
          <w:szCs w:val="24"/>
        </w:rPr>
      </w:pPr>
      <w:r>
        <w:rPr>
          <w:rFonts w:asciiTheme="majorEastAsia" w:eastAsiaTheme="majorEastAsia" w:hAnsiTheme="majorEastAsia"/>
          <w:spacing w:val="2"/>
          <w:sz w:val="20"/>
          <w:szCs w:val="20"/>
        </w:rPr>
        <w:t xml:space="preserve"> </w:t>
      </w:r>
    </w:p>
    <w:p w14:paraId="0F338BA2" w14:textId="77777777" w:rsidR="000574DD" w:rsidRDefault="00EB569D" w:rsidP="00854187">
      <w:pPr>
        <w:adjustRightInd/>
        <w:spacing w:beforeLines="50" w:before="115" w:line="260" w:lineRule="exact"/>
      </w:pPr>
      <w:r>
        <w:rPr>
          <w:rFonts w:eastAsia="ＭＳ ゴシック" w:cs="ＭＳ ゴシック" w:hint="eastAsia"/>
          <w:b/>
          <w:bCs/>
          <w:sz w:val="24"/>
          <w:szCs w:val="24"/>
        </w:rPr>
        <w:t>◆議　題</w:t>
      </w:r>
      <w:r>
        <w:rPr>
          <w:rFonts w:eastAsia="ＭＳ ゴシック" w:cs="ＭＳ ゴシック" w:hint="eastAsia"/>
          <w:sz w:val="24"/>
          <w:szCs w:val="24"/>
        </w:rPr>
        <w:t xml:space="preserve">　</w:t>
      </w:r>
      <w:r>
        <w:rPr>
          <w:rFonts w:hint="eastAsia"/>
        </w:rPr>
        <w:t>議題を提出される方は、下記に</w:t>
      </w:r>
      <w:r w:rsidR="00660D04">
        <w:rPr>
          <w:rFonts w:hint="eastAsia"/>
        </w:rPr>
        <w:t>御</w:t>
      </w:r>
      <w:r>
        <w:rPr>
          <w:rFonts w:hint="eastAsia"/>
        </w:rPr>
        <w:t>記入ください。</w:t>
      </w:r>
    </w:p>
    <w:p w14:paraId="6C99396A" w14:textId="292A6C24" w:rsidR="00BA320E" w:rsidRDefault="00BA320E" w:rsidP="000574DD">
      <w:pPr>
        <w:adjustRightInd/>
        <w:spacing w:line="2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5B836AF5" wp14:editId="03AA519A">
                <wp:simplePos x="0" y="0"/>
                <wp:positionH relativeFrom="column">
                  <wp:posOffset>169545</wp:posOffset>
                </wp:positionH>
                <wp:positionV relativeFrom="paragraph">
                  <wp:posOffset>81280</wp:posOffset>
                </wp:positionV>
                <wp:extent cx="5833745" cy="1105535"/>
                <wp:effectExtent l="0" t="0" r="14605" b="18415"/>
                <wp:wrapNone/>
                <wp:docPr id="1223864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3745" cy="11055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529E3B" id="正方形/長方形 2" o:spid="_x0000_s1026" style="position:absolute;margin-left:13.35pt;margin-top:6.4pt;width:459.35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" filled="f" strokecolor="black [3213]" strokeweight=".5pt">
                <w10:anchorlock/>
              </v:rect>
            </w:pict>
          </mc:Fallback>
        </mc:AlternateContent>
      </w:r>
    </w:p>
    <w:sectPr w:rsidR="00BA320E" w:rsidSect="00BA320E">
      <w:type w:val="continuous"/>
      <w:pgSz w:w="11906" w:h="16838" w:code="9"/>
      <w:pgMar w:top="1418" w:right="1304" w:bottom="851" w:left="1304" w:header="720" w:footer="720" w:gutter="0"/>
      <w:pgNumType w:start="1"/>
      <w:cols w:space="720"/>
      <w:noEndnote/>
      <w:docGrid w:type="linesAndChars" w:linePitch="230" w:charSpace="-15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B0A9B" w14:textId="77777777" w:rsidR="004137C1" w:rsidRDefault="004137C1">
      <w:r>
        <w:separator/>
      </w:r>
    </w:p>
  </w:endnote>
  <w:endnote w:type="continuationSeparator" w:id="0">
    <w:p w14:paraId="65D8D958" w14:textId="77777777" w:rsidR="004137C1" w:rsidRDefault="00413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8C415" w14:textId="77777777" w:rsidR="004137C1" w:rsidRDefault="004137C1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10C32FC" w14:textId="77777777" w:rsidR="004137C1" w:rsidRDefault="00413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A02854"/>
    <w:multiLevelType w:val="hybridMultilevel"/>
    <w:tmpl w:val="954CF00C"/>
    <w:lvl w:ilvl="0" w:tplc="73FC15D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77460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844"/>
  <w:hyphenationZone w:val="0"/>
  <w:drawingGridHorizontalSpacing w:val="203"/>
  <w:drawingGridVerticalSpacing w:val="23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CDB"/>
    <w:rsid w:val="000574DD"/>
    <w:rsid w:val="000C1891"/>
    <w:rsid w:val="000D5080"/>
    <w:rsid w:val="000F1348"/>
    <w:rsid w:val="000F3C6B"/>
    <w:rsid w:val="00116AA2"/>
    <w:rsid w:val="001B4C76"/>
    <w:rsid w:val="001B5993"/>
    <w:rsid w:val="001C4790"/>
    <w:rsid w:val="001D4B4B"/>
    <w:rsid w:val="001D7971"/>
    <w:rsid w:val="001E6FCE"/>
    <w:rsid w:val="001E78EC"/>
    <w:rsid w:val="00205CA2"/>
    <w:rsid w:val="00206815"/>
    <w:rsid w:val="002101EC"/>
    <w:rsid w:val="002149E7"/>
    <w:rsid w:val="00254428"/>
    <w:rsid w:val="002D251F"/>
    <w:rsid w:val="002E438C"/>
    <w:rsid w:val="00306610"/>
    <w:rsid w:val="003110C5"/>
    <w:rsid w:val="00311350"/>
    <w:rsid w:val="00313525"/>
    <w:rsid w:val="00323D93"/>
    <w:rsid w:val="003F356E"/>
    <w:rsid w:val="00401A3C"/>
    <w:rsid w:val="004137C1"/>
    <w:rsid w:val="00423E6B"/>
    <w:rsid w:val="00443032"/>
    <w:rsid w:val="004523C8"/>
    <w:rsid w:val="00486BC5"/>
    <w:rsid w:val="0052219A"/>
    <w:rsid w:val="00550D8F"/>
    <w:rsid w:val="0055366C"/>
    <w:rsid w:val="0056133A"/>
    <w:rsid w:val="00581B13"/>
    <w:rsid w:val="00581BEE"/>
    <w:rsid w:val="00594EDD"/>
    <w:rsid w:val="005B4B50"/>
    <w:rsid w:val="005D4CDB"/>
    <w:rsid w:val="005D4CF7"/>
    <w:rsid w:val="00610348"/>
    <w:rsid w:val="00635BDE"/>
    <w:rsid w:val="0064696C"/>
    <w:rsid w:val="00651B99"/>
    <w:rsid w:val="00660D04"/>
    <w:rsid w:val="006856E7"/>
    <w:rsid w:val="006A13F7"/>
    <w:rsid w:val="006A6E86"/>
    <w:rsid w:val="006B253D"/>
    <w:rsid w:val="006C0044"/>
    <w:rsid w:val="007041A7"/>
    <w:rsid w:val="00761DC0"/>
    <w:rsid w:val="007A62B6"/>
    <w:rsid w:val="007C72A8"/>
    <w:rsid w:val="007E1822"/>
    <w:rsid w:val="007F1765"/>
    <w:rsid w:val="007F79B3"/>
    <w:rsid w:val="0081689F"/>
    <w:rsid w:val="00846018"/>
    <w:rsid w:val="00854187"/>
    <w:rsid w:val="008A3D13"/>
    <w:rsid w:val="008B36C2"/>
    <w:rsid w:val="009106F9"/>
    <w:rsid w:val="00911C06"/>
    <w:rsid w:val="00914258"/>
    <w:rsid w:val="00944404"/>
    <w:rsid w:val="00946F80"/>
    <w:rsid w:val="00950028"/>
    <w:rsid w:val="00961140"/>
    <w:rsid w:val="009659DF"/>
    <w:rsid w:val="00971C20"/>
    <w:rsid w:val="009D394F"/>
    <w:rsid w:val="009D75E5"/>
    <w:rsid w:val="009F417B"/>
    <w:rsid w:val="00A21848"/>
    <w:rsid w:val="00A35390"/>
    <w:rsid w:val="00A55342"/>
    <w:rsid w:val="00A92316"/>
    <w:rsid w:val="00B40FC2"/>
    <w:rsid w:val="00B517D2"/>
    <w:rsid w:val="00B53173"/>
    <w:rsid w:val="00B56055"/>
    <w:rsid w:val="00B7524E"/>
    <w:rsid w:val="00B844C6"/>
    <w:rsid w:val="00B85C28"/>
    <w:rsid w:val="00B85D1B"/>
    <w:rsid w:val="00B92FE5"/>
    <w:rsid w:val="00BA2542"/>
    <w:rsid w:val="00BA320E"/>
    <w:rsid w:val="00BC583F"/>
    <w:rsid w:val="00BE1D2E"/>
    <w:rsid w:val="00C05D42"/>
    <w:rsid w:val="00C21265"/>
    <w:rsid w:val="00C2148C"/>
    <w:rsid w:val="00C354A3"/>
    <w:rsid w:val="00C43920"/>
    <w:rsid w:val="00C806F0"/>
    <w:rsid w:val="00CA47E2"/>
    <w:rsid w:val="00CB1932"/>
    <w:rsid w:val="00CB25AC"/>
    <w:rsid w:val="00CB7EEB"/>
    <w:rsid w:val="00CD2E8F"/>
    <w:rsid w:val="00D30F34"/>
    <w:rsid w:val="00D63EA5"/>
    <w:rsid w:val="00D70A15"/>
    <w:rsid w:val="00D84361"/>
    <w:rsid w:val="00D92F8A"/>
    <w:rsid w:val="00DC11FC"/>
    <w:rsid w:val="00DC21F6"/>
    <w:rsid w:val="00E13CF8"/>
    <w:rsid w:val="00E24304"/>
    <w:rsid w:val="00E27B28"/>
    <w:rsid w:val="00E34BB3"/>
    <w:rsid w:val="00E50DE6"/>
    <w:rsid w:val="00E655F4"/>
    <w:rsid w:val="00EB569D"/>
    <w:rsid w:val="00EC4239"/>
    <w:rsid w:val="00EC493B"/>
    <w:rsid w:val="00EF407E"/>
    <w:rsid w:val="00F10F5D"/>
    <w:rsid w:val="00F170D2"/>
    <w:rsid w:val="00F452CB"/>
    <w:rsid w:val="00F9494C"/>
    <w:rsid w:val="00F94CE1"/>
    <w:rsid w:val="00FD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1D56AE"/>
  <w14:defaultImageDpi w14:val="0"/>
  <w15:docId w15:val="{DCCA9232-D994-4369-A539-8FDD0DCD5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239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Balloon Text"/>
    <w:basedOn w:val="a"/>
    <w:link w:val="a6"/>
    <w:uiPriority w:val="99"/>
    <w:semiHidden/>
    <w:unhideWhenUsed/>
    <w:rsid w:val="000D50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D5080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844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844C6"/>
    <w:rPr>
      <w:rFonts w:ascii="ＭＳ 明朝" w:cs="ＭＳ 明朝"/>
      <w:color w:val="000000"/>
      <w:kern w:val="0"/>
    </w:rPr>
  </w:style>
  <w:style w:type="paragraph" w:styleId="a9">
    <w:name w:val="footer"/>
    <w:basedOn w:val="a"/>
    <w:link w:val="aa"/>
    <w:uiPriority w:val="99"/>
    <w:unhideWhenUsed/>
    <w:rsid w:val="00B844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844C6"/>
    <w:rPr>
      <w:rFonts w:ascii="ＭＳ 明朝" w:cs="ＭＳ 明朝"/>
      <w:color w:val="000000"/>
      <w:kern w:val="0"/>
    </w:rPr>
  </w:style>
  <w:style w:type="character" w:styleId="ab">
    <w:name w:val="Hyperlink"/>
    <w:basedOn w:val="a0"/>
    <w:uiPriority w:val="99"/>
    <w:unhideWhenUsed/>
    <w:rsid w:val="00BA2542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BA2542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C43920"/>
    <w:pPr>
      <w:ind w:leftChars="400" w:left="840"/>
    </w:pPr>
  </w:style>
  <w:style w:type="table" w:styleId="ae">
    <w:name w:val="Table Grid"/>
    <w:basedOn w:val="a1"/>
    <w:uiPriority w:val="39"/>
    <w:rsid w:val="00CD2E8F"/>
    <w:pPr>
      <w:jc w:val="both"/>
    </w:pPr>
    <w:rPr>
      <w:rFonts w:ascii="ＭＳ 明朝" w:hAnsiTheme="minorHAnsi" w:cstheme="minorBidi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7813B-D826-453D-984D-A4861C6D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NEC-PCuser</dc:creator>
  <cp:lastModifiedBy>局長</cp:lastModifiedBy>
  <cp:revision>2</cp:revision>
  <cp:lastPrinted>2025-12-22T01:54:00Z</cp:lastPrinted>
  <dcterms:created xsi:type="dcterms:W3CDTF">2026-02-10T06:48:00Z</dcterms:created>
  <dcterms:modified xsi:type="dcterms:W3CDTF">2026-02-10T06:48:00Z</dcterms:modified>
</cp:coreProperties>
</file>